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3" w:rsidRDefault="006E0D92" w:rsidP="006E0D92">
      <w:pPr>
        <w:jc w:val="center"/>
        <w:rPr>
          <w:sz w:val="28"/>
          <w:szCs w:val="28"/>
        </w:rPr>
      </w:pPr>
      <w:r>
        <w:rPr>
          <w:sz w:val="28"/>
          <w:szCs w:val="28"/>
        </w:rPr>
        <w:t>Sacred Heart Center</w:t>
      </w:r>
    </w:p>
    <w:p w:rsidR="006E0D92" w:rsidRDefault="006E0D92" w:rsidP="006E0D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Job Description for </w:t>
      </w:r>
      <w:r w:rsidRPr="006E0D92">
        <w:rPr>
          <w:b/>
          <w:sz w:val="28"/>
          <w:szCs w:val="28"/>
        </w:rPr>
        <w:t>Outre</w:t>
      </w:r>
      <w:r w:rsidR="00194281">
        <w:rPr>
          <w:b/>
          <w:sz w:val="28"/>
          <w:szCs w:val="28"/>
        </w:rPr>
        <w:t>ach Specialist</w:t>
      </w:r>
    </w:p>
    <w:p w:rsidR="001A1326" w:rsidRDefault="006E0D92" w:rsidP="001A13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Summary of the Positio</w:t>
      </w:r>
      <w:r w:rsidR="001A1326">
        <w:rPr>
          <w:b/>
          <w:sz w:val="24"/>
          <w:szCs w:val="24"/>
        </w:rPr>
        <w:t>n</w:t>
      </w:r>
    </w:p>
    <w:p w:rsidR="000033D2" w:rsidRDefault="006E0D92" w:rsidP="001A13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 the direction of the Outreach and Special Events Coordinator, the Outre</w:t>
      </w:r>
      <w:r w:rsidR="005F10B9">
        <w:rPr>
          <w:sz w:val="24"/>
          <w:szCs w:val="24"/>
        </w:rPr>
        <w:t xml:space="preserve">ach Specialist </w:t>
      </w:r>
      <w:r>
        <w:rPr>
          <w:sz w:val="24"/>
          <w:szCs w:val="24"/>
        </w:rPr>
        <w:t xml:space="preserve">will </w:t>
      </w:r>
      <w:r w:rsidR="000033D2">
        <w:rPr>
          <w:sz w:val="24"/>
          <w:szCs w:val="24"/>
        </w:rPr>
        <w:t>assist in the</w:t>
      </w:r>
      <w:r w:rsidR="00906DBC">
        <w:rPr>
          <w:sz w:val="24"/>
          <w:szCs w:val="24"/>
        </w:rPr>
        <w:t xml:space="preserve"> design, </w:t>
      </w:r>
      <w:r w:rsidR="000033D2">
        <w:rPr>
          <w:sz w:val="24"/>
          <w:szCs w:val="24"/>
        </w:rPr>
        <w:t>implementation</w:t>
      </w:r>
      <w:r w:rsidR="00906DBC">
        <w:rPr>
          <w:sz w:val="24"/>
          <w:szCs w:val="24"/>
        </w:rPr>
        <w:t xml:space="preserve">, </w:t>
      </w:r>
      <w:r w:rsidR="000033D2">
        <w:rPr>
          <w:sz w:val="24"/>
          <w:szCs w:val="24"/>
        </w:rPr>
        <w:t xml:space="preserve">and delivery </w:t>
      </w:r>
      <w:r w:rsidR="000033D2" w:rsidRPr="000033D2">
        <w:rPr>
          <w:sz w:val="24"/>
          <w:szCs w:val="24"/>
        </w:rPr>
        <w:t>of</w:t>
      </w:r>
      <w:r w:rsidR="00C544E4" w:rsidRPr="000033D2">
        <w:rPr>
          <w:sz w:val="24"/>
          <w:szCs w:val="24"/>
        </w:rPr>
        <w:t xml:space="preserve"> outreach</w:t>
      </w:r>
      <w:r w:rsidR="000033D2" w:rsidRPr="000033D2">
        <w:rPr>
          <w:sz w:val="24"/>
          <w:szCs w:val="24"/>
        </w:rPr>
        <w:t xml:space="preserve"> services and activities throughout the Sacred Heart Center service area.</w:t>
      </w:r>
      <w:r w:rsidR="00C544E4" w:rsidRPr="000033D2">
        <w:rPr>
          <w:sz w:val="24"/>
          <w:szCs w:val="24"/>
        </w:rPr>
        <w:t xml:space="preserve"> </w:t>
      </w:r>
    </w:p>
    <w:p w:rsidR="001A1326" w:rsidRDefault="00F116C1" w:rsidP="001A1326">
      <w:pPr>
        <w:spacing w:line="240" w:lineRule="auto"/>
        <w:rPr>
          <w:b/>
          <w:sz w:val="24"/>
          <w:szCs w:val="24"/>
        </w:rPr>
      </w:pPr>
      <w:r w:rsidRPr="00F116C1">
        <w:rPr>
          <w:b/>
          <w:sz w:val="24"/>
          <w:szCs w:val="24"/>
        </w:rPr>
        <w:t>Accountability</w:t>
      </w:r>
    </w:p>
    <w:p w:rsidR="00F116C1" w:rsidRDefault="00F116C1" w:rsidP="001A13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Outreach and Special Events Coordinator</w:t>
      </w:r>
    </w:p>
    <w:p w:rsidR="00F116C1" w:rsidRDefault="00F116C1" w:rsidP="001A1326">
      <w:pPr>
        <w:spacing w:line="240" w:lineRule="auto"/>
        <w:rPr>
          <w:sz w:val="24"/>
          <w:szCs w:val="24"/>
        </w:rPr>
      </w:pPr>
      <w:r w:rsidRPr="00F116C1">
        <w:rPr>
          <w:b/>
          <w:sz w:val="24"/>
          <w:szCs w:val="24"/>
        </w:rPr>
        <w:t xml:space="preserve">Qualifications </w:t>
      </w:r>
    </w:p>
    <w:p w:rsidR="00F116C1" w:rsidRDefault="00F116C1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Bachelor’s deg</w:t>
      </w:r>
      <w:r w:rsidR="004935EB">
        <w:rPr>
          <w:sz w:val="24"/>
          <w:szCs w:val="24"/>
        </w:rPr>
        <w:t xml:space="preserve">ree or equivalent experience </w:t>
      </w:r>
      <w:r w:rsidR="000033D2">
        <w:rPr>
          <w:sz w:val="24"/>
          <w:szCs w:val="24"/>
        </w:rPr>
        <w:t>preferred.  P</w:t>
      </w:r>
      <w:r w:rsidR="004935EB">
        <w:rPr>
          <w:sz w:val="24"/>
          <w:szCs w:val="24"/>
        </w:rPr>
        <w:t xml:space="preserve">revious work experience </w:t>
      </w:r>
      <w:r w:rsidR="005C0DBA">
        <w:rPr>
          <w:sz w:val="24"/>
          <w:szCs w:val="24"/>
        </w:rPr>
        <w:t>which involved public contact and presentation</w:t>
      </w:r>
      <w:r w:rsidR="000033D2">
        <w:rPr>
          <w:sz w:val="24"/>
          <w:szCs w:val="24"/>
        </w:rPr>
        <w:t>s</w:t>
      </w:r>
      <w:r w:rsidR="00A023AA">
        <w:rPr>
          <w:sz w:val="24"/>
          <w:szCs w:val="24"/>
        </w:rPr>
        <w:t xml:space="preserve"> to public</w:t>
      </w:r>
      <w:r w:rsidR="005C0DBA">
        <w:rPr>
          <w:sz w:val="24"/>
          <w:szCs w:val="24"/>
        </w:rPr>
        <w:t xml:space="preserve"> is preferred.</w:t>
      </w:r>
    </w:p>
    <w:p w:rsidR="00F116C1" w:rsidRDefault="00F116C1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Must pass child abuse/neglect central registry check, criminal background checks and pre-employment dr</w:t>
      </w:r>
      <w:r w:rsidR="004935EB">
        <w:rPr>
          <w:sz w:val="24"/>
          <w:szCs w:val="24"/>
        </w:rPr>
        <w:t>ug</w:t>
      </w:r>
      <w:r>
        <w:rPr>
          <w:sz w:val="24"/>
          <w:szCs w:val="24"/>
        </w:rPr>
        <w:t xml:space="preserve"> testing.</w:t>
      </w:r>
    </w:p>
    <w:p w:rsidR="00F116C1" w:rsidRDefault="00F116C1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be able to work flexible hours including </w:t>
      </w:r>
      <w:r w:rsidR="00A023AA">
        <w:rPr>
          <w:sz w:val="24"/>
          <w:szCs w:val="24"/>
        </w:rPr>
        <w:t xml:space="preserve">occasional </w:t>
      </w:r>
      <w:r>
        <w:rPr>
          <w:sz w:val="24"/>
          <w:szCs w:val="24"/>
        </w:rPr>
        <w:t>weekends and evenings.</w:t>
      </w:r>
    </w:p>
    <w:p w:rsidR="00F116C1" w:rsidRDefault="00F116C1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Must have current valid South Dakota driver’s license and telephone.</w:t>
      </w:r>
    </w:p>
    <w:p w:rsidR="00F116C1" w:rsidRDefault="00F116C1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lift 35 </w:t>
      </w:r>
      <w:r w:rsidR="00F655AF">
        <w:rPr>
          <w:sz w:val="24"/>
          <w:szCs w:val="24"/>
        </w:rPr>
        <w:t>lbs;</w:t>
      </w:r>
      <w:r>
        <w:rPr>
          <w:sz w:val="24"/>
          <w:szCs w:val="24"/>
        </w:rPr>
        <w:t xml:space="preserve"> travel to meetings within the organization’s service area and beyond and transport materials to events.</w:t>
      </w:r>
    </w:p>
    <w:p w:rsidR="00F116C1" w:rsidRDefault="00F116C1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Preferred knowledge of domestic and sexual violence issues, community or</w:t>
      </w:r>
      <w:r w:rsidR="006516BC">
        <w:rPr>
          <w:sz w:val="24"/>
          <w:szCs w:val="24"/>
        </w:rPr>
        <w:t>ganizing,</w:t>
      </w:r>
      <w:r>
        <w:rPr>
          <w:sz w:val="24"/>
          <w:szCs w:val="24"/>
        </w:rPr>
        <w:t xml:space="preserve"> education and activism. </w:t>
      </w:r>
    </w:p>
    <w:p w:rsidR="00F116C1" w:rsidRDefault="003D44BC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remain flexible and prioritize multiple tasks and deadlines.</w:t>
      </w:r>
    </w:p>
    <w:p w:rsidR="003945AC" w:rsidRDefault="003945AC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work both independently and as part of a team.</w:t>
      </w:r>
    </w:p>
    <w:p w:rsidR="003945AC" w:rsidRDefault="003945AC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Proficiency in the use of Microsoft Office Suite (specifically Word, Excel, Outlook, Publisher, PowerPoint),</w:t>
      </w:r>
      <w:r w:rsidR="006516BC">
        <w:rPr>
          <w:sz w:val="24"/>
          <w:szCs w:val="24"/>
        </w:rPr>
        <w:t xml:space="preserve"> desktop publishing software, website maintenance and social networking.</w:t>
      </w:r>
      <w:r>
        <w:rPr>
          <w:sz w:val="24"/>
          <w:szCs w:val="24"/>
        </w:rPr>
        <w:t xml:space="preserve">  </w:t>
      </w:r>
    </w:p>
    <w:p w:rsidR="003945AC" w:rsidRDefault="003945AC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Requires excellent documentation and record keeping skills, organizational skills, verbal and written communication skills and interpersonal skills.</w:t>
      </w:r>
    </w:p>
    <w:p w:rsidR="003945AC" w:rsidRDefault="003945AC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maintain confidentiality. </w:t>
      </w:r>
    </w:p>
    <w:p w:rsidR="003945AC" w:rsidRDefault="006516BC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develop material and presentations</w:t>
      </w:r>
      <w:r w:rsidR="00F6670D">
        <w:rPr>
          <w:sz w:val="24"/>
          <w:szCs w:val="24"/>
        </w:rPr>
        <w:t xml:space="preserve"> regarding youth centered issues, community issues and other designated topics/issues.</w:t>
      </w:r>
    </w:p>
    <w:p w:rsidR="00F6670D" w:rsidRDefault="00F6670D" w:rsidP="001A13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speak confidently when doing public presentations and to prepare and present accurate information through the use of multi-media technologies.</w:t>
      </w:r>
    </w:p>
    <w:p w:rsidR="001A1326" w:rsidRDefault="00F6670D" w:rsidP="001A1326">
      <w:pPr>
        <w:spacing w:line="240" w:lineRule="auto"/>
        <w:ind w:left="360"/>
        <w:rPr>
          <w:b/>
          <w:sz w:val="24"/>
          <w:szCs w:val="24"/>
        </w:rPr>
      </w:pPr>
      <w:r w:rsidRPr="00F6670D">
        <w:rPr>
          <w:b/>
          <w:sz w:val="24"/>
          <w:szCs w:val="24"/>
        </w:rPr>
        <w:t>Responsibilities</w:t>
      </w:r>
    </w:p>
    <w:p w:rsidR="00297D7A" w:rsidRPr="001A1326" w:rsidRDefault="00A023AA" w:rsidP="001A132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655AF" w:rsidRPr="001A1326">
        <w:rPr>
          <w:sz w:val="24"/>
          <w:szCs w:val="24"/>
        </w:rPr>
        <w:t>ssist Outreach</w:t>
      </w:r>
      <w:r w:rsidR="00C656A9" w:rsidRPr="001A1326">
        <w:rPr>
          <w:sz w:val="24"/>
          <w:szCs w:val="24"/>
        </w:rPr>
        <w:t xml:space="preserve"> and Special Events Coordinator with designing, implementing and coordin</w:t>
      </w:r>
      <w:r w:rsidR="00253D88" w:rsidRPr="001A1326">
        <w:rPr>
          <w:sz w:val="24"/>
          <w:szCs w:val="24"/>
        </w:rPr>
        <w:t>ating c</w:t>
      </w:r>
      <w:r w:rsidR="00BA00C5" w:rsidRPr="001A1326">
        <w:rPr>
          <w:sz w:val="24"/>
          <w:szCs w:val="24"/>
        </w:rPr>
        <w:t>o</w:t>
      </w:r>
      <w:r w:rsidR="00297D7A" w:rsidRPr="001A1326">
        <w:rPr>
          <w:sz w:val="24"/>
          <w:szCs w:val="24"/>
        </w:rPr>
        <w:t>mmunity outreach events.</w:t>
      </w:r>
    </w:p>
    <w:p w:rsidR="00F6670D" w:rsidRDefault="00253D88" w:rsidP="001A132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0A6">
        <w:rPr>
          <w:sz w:val="24"/>
          <w:szCs w:val="24"/>
        </w:rPr>
        <w:t>Assist</w:t>
      </w:r>
      <w:r w:rsidR="00297D7A">
        <w:rPr>
          <w:sz w:val="24"/>
          <w:szCs w:val="24"/>
        </w:rPr>
        <w:t xml:space="preserve"> with l</w:t>
      </w:r>
      <w:r>
        <w:rPr>
          <w:sz w:val="24"/>
          <w:szCs w:val="24"/>
        </w:rPr>
        <w:t xml:space="preserve">ayout and design of brochures, posters and pamphlets. </w:t>
      </w:r>
    </w:p>
    <w:p w:rsidR="00C656A9" w:rsidRDefault="00C656A9" w:rsidP="001A132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 and partake in any required trainings, workshops and/or conferences, staff meetings, administrative meetings and other meetings as required.</w:t>
      </w:r>
    </w:p>
    <w:p w:rsidR="00A023AA" w:rsidRDefault="00C656A9" w:rsidP="001A132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023AA">
        <w:rPr>
          <w:sz w:val="24"/>
          <w:szCs w:val="24"/>
        </w:rPr>
        <w:lastRenderedPageBreak/>
        <w:t>Must work closely with, communicate and inform the Outreach and Special Events Coordinator</w:t>
      </w:r>
      <w:r w:rsidR="00A023AA">
        <w:rPr>
          <w:sz w:val="24"/>
          <w:szCs w:val="24"/>
        </w:rPr>
        <w:t>.</w:t>
      </w:r>
      <w:r w:rsidRPr="00A023AA">
        <w:rPr>
          <w:sz w:val="24"/>
          <w:szCs w:val="24"/>
        </w:rPr>
        <w:t xml:space="preserve"> </w:t>
      </w:r>
    </w:p>
    <w:p w:rsidR="00454C9C" w:rsidRPr="00A023AA" w:rsidRDefault="00043514" w:rsidP="001A132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023AA">
        <w:rPr>
          <w:sz w:val="24"/>
          <w:szCs w:val="24"/>
        </w:rPr>
        <w:t>Network and collaborate with</w:t>
      </w:r>
      <w:r w:rsidR="00472996" w:rsidRPr="00A023AA">
        <w:rPr>
          <w:sz w:val="24"/>
          <w:szCs w:val="24"/>
        </w:rPr>
        <w:t xml:space="preserve"> other</w:t>
      </w:r>
      <w:r w:rsidRPr="00A023AA">
        <w:rPr>
          <w:sz w:val="24"/>
          <w:szCs w:val="24"/>
        </w:rPr>
        <w:t xml:space="preserve"> community partners/agencies (such as social service, tribal, schools, etc) about</w:t>
      </w:r>
      <w:r w:rsidR="00472996" w:rsidRPr="00A023AA">
        <w:rPr>
          <w:sz w:val="24"/>
          <w:szCs w:val="24"/>
        </w:rPr>
        <w:t xml:space="preserve"> Sacred Heart Center and its missions, including distribution of materials and participation in presentations at community events.</w:t>
      </w:r>
    </w:p>
    <w:p w:rsidR="00540C07" w:rsidRDefault="00205ED1" w:rsidP="001A132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Collaborate with the Outreac</w:t>
      </w:r>
      <w:r w:rsidR="00043514">
        <w:rPr>
          <w:sz w:val="24"/>
          <w:szCs w:val="24"/>
        </w:rPr>
        <w:t>h and Special Events Coordinator,</w:t>
      </w:r>
      <w:r>
        <w:rPr>
          <w:sz w:val="24"/>
          <w:szCs w:val="24"/>
        </w:rPr>
        <w:t xml:space="preserve"> as well as the administrative team</w:t>
      </w:r>
      <w:r w:rsidR="00043514">
        <w:rPr>
          <w:sz w:val="24"/>
          <w:szCs w:val="24"/>
        </w:rPr>
        <w:t xml:space="preserve"> in arranging, preparing, and coordinating community training, education and outreach activities/events</w:t>
      </w:r>
      <w:r w:rsidR="00CE2DC0">
        <w:rPr>
          <w:sz w:val="24"/>
          <w:szCs w:val="24"/>
        </w:rPr>
        <w:t xml:space="preserve"> that is consi</w:t>
      </w:r>
      <w:r w:rsidR="00817BD4">
        <w:rPr>
          <w:sz w:val="24"/>
          <w:szCs w:val="24"/>
        </w:rPr>
        <w:t>stent with the needs of Sacred H</w:t>
      </w:r>
      <w:r w:rsidR="00CE2DC0">
        <w:rPr>
          <w:sz w:val="24"/>
          <w:szCs w:val="24"/>
        </w:rPr>
        <w:t xml:space="preserve">eart Center. </w:t>
      </w:r>
    </w:p>
    <w:p w:rsidR="00205ED1" w:rsidRDefault="00205ED1" w:rsidP="001A132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on call duties when necessary.</w:t>
      </w:r>
    </w:p>
    <w:p w:rsidR="00205ED1" w:rsidRDefault="00205ED1" w:rsidP="001A132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Must adhere to Sacred Heart Center policies and procedures and any relevant laws or rules.</w:t>
      </w:r>
    </w:p>
    <w:p w:rsidR="00FB683D" w:rsidRDefault="00825270" w:rsidP="001A132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travel required within service area.</w:t>
      </w:r>
    </w:p>
    <w:p w:rsidR="00A023AA" w:rsidRDefault="00A023AA" w:rsidP="00A023A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 other duties as deemed necessary.</w:t>
      </w:r>
    </w:p>
    <w:p w:rsidR="00A023AA" w:rsidRDefault="00A023AA" w:rsidP="00A023AA">
      <w:pPr>
        <w:pStyle w:val="ListParagraph"/>
        <w:spacing w:line="240" w:lineRule="auto"/>
        <w:rPr>
          <w:sz w:val="24"/>
          <w:szCs w:val="24"/>
        </w:rPr>
      </w:pPr>
    </w:p>
    <w:p w:rsidR="00062B67" w:rsidRDefault="00062B67" w:rsidP="001A1326">
      <w:pPr>
        <w:pStyle w:val="ListParagraph"/>
        <w:spacing w:line="240" w:lineRule="auto"/>
        <w:rPr>
          <w:b/>
          <w:sz w:val="24"/>
          <w:szCs w:val="24"/>
        </w:rPr>
      </w:pPr>
    </w:p>
    <w:p w:rsidR="00062B67" w:rsidRDefault="00817BD4" w:rsidP="001A1326">
      <w:pPr>
        <w:pStyle w:val="ListParagraph"/>
        <w:spacing w:line="240" w:lineRule="auto"/>
        <w:rPr>
          <w:sz w:val="24"/>
          <w:szCs w:val="24"/>
        </w:rPr>
      </w:pPr>
      <w:r w:rsidRPr="00062B67">
        <w:rPr>
          <w:b/>
          <w:sz w:val="24"/>
          <w:szCs w:val="24"/>
        </w:rPr>
        <w:t xml:space="preserve">A </w:t>
      </w:r>
      <w:r w:rsidR="00A023AA">
        <w:rPr>
          <w:b/>
          <w:sz w:val="24"/>
          <w:szCs w:val="24"/>
        </w:rPr>
        <w:t>current w</w:t>
      </w:r>
      <w:r w:rsidRPr="00062B67">
        <w:rPr>
          <w:b/>
          <w:sz w:val="24"/>
          <w:szCs w:val="24"/>
        </w:rPr>
        <w:t>riting sample is required</w:t>
      </w:r>
      <w:r w:rsidR="00062B67">
        <w:rPr>
          <w:b/>
          <w:sz w:val="24"/>
          <w:szCs w:val="24"/>
        </w:rPr>
        <w:t xml:space="preserve"> for this position</w:t>
      </w:r>
      <w:r w:rsidRPr="00062B67">
        <w:rPr>
          <w:sz w:val="24"/>
          <w:szCs w:val="24"/>
        </w:rPr>
        <w:t>.</w:t>
      </w:r>
    </w:p>
    <w:p w:rsidR="00062B67" w:rsidRDefault="00062B67" w:rsidP="001A1326">
      <w:pPr>
        <w:pStyle w:val="ListParagraph"/>
        <w:spacing w:line="240" w:lineRule="auto"/>
        <w:rPr>
          <w:sz w:val="24"/>
          <w:szCs w:val="24"/>
        </w:rPr>
      </w:pPr>
    </w:p>
    <w:p w:rsidR="00F711E1" w:rsidRPr="00062B67" w:rsidRDefault="00817BD4" w:rsidP="001A1326">
      <w:pPr>
        <w:pStyle w:val="ListParagraph"/>
        <w:spacing w:line="240" w:lineRule="auto"/>
        <w:rPr>
          <w:sz w:val="24"/>
          <w:szCs w:val="24"/>
        </w:rPr>
      </w:pPr>
      <w:r w:rsidRPr="00062B67">
        <w:rPr>
          <w:sz w:val="24"/>
          <w:szCs w:val="24"/>
        </w:rPr>
        <w:t xml:space="preserve"> </w:t>
      </w:r>
      <w:r w:rsidR="00F711E1" w:rsidRPr="00062B67">
        <w:rPr>
          <w:sz w:val="24"/>
          <w:szCs w:val="24"/>
        </w:rPr>
        <w:t xml:space="preserve">The above list of primary responsibilities is not intended to be exhaustive; Sacred Heart Center reserves the right to revise this job description as needed to comply with actual job requirements. </w:t>
      </w:r>
    </w:p>
    <w:p w:rsidR="00C656A9" w:rsidRPr="00F6670D" w:rsidRDefault="00C656A9" w:rsidP="001A1326">
      <w:pPr>
        <w:spacing w:line="240" w:lineRule="auto"/>
        <w:ind w:left="360"/>
        <w:rPr>
          <w:sz w:val="24"/>
          <w:szCs w:val="24"/>
        </w:rPr>
      </w:pPr>
    </w:p>
    <w:p w:rsidR="00F6670D" w:rsidRPr="00F6670D" w:rsidRDefault="00F6670D" w:rsidP="001A1326">
      <w:pPr>
        <w:spacing w:line="240" w:lineRule="auto"/>
        <w:ind w:left="360"/>
        <w:rPr>
          <w:sz w:val="24"/>
          <w:szCs w:val="24"/>
        </w:rPr>
      </w:pPr>
    </w:p>
    <w:sectPr w:rsidR="00F6670D" w:rsidRPr="00F6670D" w:rsidSect="00847C37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51" w:rsidRDefault="00252B51" w:rsidP="00C35170">
      <w:pPr>
        <w:spacing w:after="0" w:line="240" w:lineRule="auto"/>
      </w:pPr>
      <w:r>
        <w:separator/>
      </w:r>
    </w:p>
  </w:endnote>
  <w:endnote w:type="continuationSeparator" w:id="0">
    <w:p w:rsidR="00252B51" w:rsidRDefault="00252B51" w:rsidP="00C3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C35170" w:rsidRDefault="00C35170" w:rsidP="00C35170">
        <w:pPr>
          <w:spacing w:after="0" w:line="240" w:lineRule="auto"/>
        </w:pPr>
        <w:r>
          <w:t xml:space="preserve">Page </w:t>
        </w:r>
        <w:fldSimple w:instr=" PAGE ">
          <w:r w:rsidR="005B524A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5B524A">
            <w:rPr>
              <w:noProof/>
            </w:rPr>
            <w:t>2</w:t>
          </w:r>
        </w:fldSimple>
        <w:r>
          <w:t xml:space="preserve"> </w:t>
        </w:r>
      </w:p>
      <w:p w:rsidR="00C35170" w:rsidRDefault="00C35170">
        <w:r>
          <w:t>8-14</w:t>
        </w:r>
      </w:p>
    </w:sdtContent>
  </w:sdt>
  <w:p w:rsidR="00C35170" w:rsidRDefault="00C35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51" w:rsidRDefault="00252B51" w:rsidP="00C35170">
      <w:pPr>
        <w:spacing w:after="0" w:line="240" w:lineRule="auto"/>
      </w:pPr>
      <w:r>
        <w:separator/>
      </w:r>
    </w:p>
  </w:footnote>
  <w:footnote w:type="continuationSeparator" w:id="0">
    <w:p w:rsidR="00252B51" w:rsidRDefault="00252B51" w:rsidP="00C3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0E2"/>
    <w:multiLevelType w:val="hybridMultilevel"/>
    <w:tmpl w:val="9F32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7F8B"/>
    <w:multiLevelType w:val="hybridMultilevel"/>
    <w:tmpl w:val="9F68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27859"/>
    <w:multiLevelType w:val="hybridMultilevel"/>
    <w:tmpl w:val="A4A8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D92"/>
    <w:rsid w:val="000033D2"/>
    <w:rsid w:val="00043514"/>
    <w:rsid w:val="00062B67"/>
    <w:rsid w:val="00166406"/>
    <w:rsid w:val="00194281"/>
    <w:rsid w:val="001A1326"/>
    <w:rsid w:val="00205ED1"/>
    <w:rsid w:val="00214773"/>
    <w:rsid w:val="00252B51"/>
    <w:rsid w:val="00253D88"/>
    <w:rsid w:val="00297D7A"/>
    <w:rsid w:val="002A59E3"/>
    <w:rsid w:val="003945AC"/>
    <w:rsid w:val="003D1B83"/>
    <w:rsid w:val="003D44BC"/>
    <w:rsid w:val="003F30FE"/>
    <w:rsid w:val="00453F9A"/>
    <w:rsid w:val="00454C9C"/>
    <w:rsid w:val="00455A12"/>
    <w:rsid w:val="00472996"/>
    <w:rsid w:val="004935EB"/>
    <w:rsid w:val="004D5843"/>
    <w:rsid w:val="004E55FE"/>
    <w:rsid w:val="00540C07"/>
    <w:rsid w:val="00556640"/>
    <w:rsid w:val="005B524A"/>
    <w:rsid w:val="005C0DBA"/>
    <w:rsid w:val="005F10B9"/>
    <w:rsid w:val="006201A6"/>
    <w:rsid w:val="006516BC"/>
    <w:rsid w:val="006E0D92"/>
    <w:rsid w:val="006E7C43"/>
    <w:rsid w:val="00726C5C"/>
    <w:rsid w:val="00752504"/>
    <w:rsid w:val="00817BD4"/>
    <w:rsid w:val="00825270"/>
    <w:rsid w:val="00832BC3"/>
    <w:rsid w:val="00847C37"/>
    <w:rsid w:val="00866816"/>
    <w:rsid w:val="008A30DA"/>
    <w:rsid w:val="008D0E20"/>
    <w:rsid w:val="00906DBC"/>
    <w:rsid w:val="00997576"/>
    <w:rsid w:val="009C7BDB"/>
    <w:rsid w:val="00A023AA"/>
    <w:rsid w:val="00BA00C5"/>
    <w:rsid w:val="00BC7809"/>
    <w:rsid w:val="00C35170"/>
    <w:rsid w:val="00C544E4"/>
    <w:rsid w:val="00C656A9"/>
    <w:rsid w:val="00CD6824"/>
    <w:rsid w:val="00CE2DC0"/>
    <w:rsid w:val="00D42E72"/>
    <w:rsid w:val="00D5217F"/>
    <w:rsid w:val="00D870A6"/>
    <w:rsid w:val="00E13773"/>
    <w:rsid w:val="00E92136"/>
    <w:rsid w:val="00EC717E"/>
    <w:rsid w:val="00F116C1"/>
    <w:rsid w:val="00F655AF"/>
    <w:rsid w:val="00F6670D"/>
    <w:rsid w:val="00F711E1"/>
    <w:rsid w:val="00F83849"/>
    <w:rsid w:val="00FB683D"/>
    <w:rsid w:val="00F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170"/>
  </w:style>
  <w:style w:type="paragraph" w:styleId="Footer">
    <w:name w:val="footer"/>
    <w:basedOn w:val="Normal"/>
    <w:link w:val="FooterChar"/>
    <w:uiPriority w:val="99"/>
    <w:semiHidden/>
    <w:unhideWhenUsed/>
    <w:rsid w:val="00C3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 Indian School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llebeau</dc:creator>
  <cp:lastModifiedBy>llebeau</cp:lastModifiedBy>
  <cp:revision>2</cp:revision>
  <dcterms:created xsi:type="dcterms:W3CDTF">2014-08-28T19:43:00Z</dcterms:created>
  <dcterms:modified xsi:type="dcterms:W3CDTF">2014-08-28T19:43:00Z</dcterms:modified>
</cp:coreProperties>
</file>